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4C" w:rsidRPr="00AA3CB2" w:rsidRDefault="007042C8" w:rsidP="00845A5A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Brodnica, dnia 8 czerwca</w:t>
      </w:r>
      <w:r w:rsidR="00704BD9">
        <w:rPr>
          <w:rFonts w:ascii="Times New Roman" w:hAnsi="Times New Roman" w:cs="Times New Roman"/>
          <w:sz w:val="24"/>
        </w:rPr>
        <w:t xml:space="preserve"> </w:t>
      </w:r>
      <w:r w:rsidR="001738EC">
        <w:rPr>
          <w:rFonts w:ascii="Times New Roman" w:hAnsi="Times New Roman" w:cs="Times New Roman"/>
          <w:sz w:val="24"/>
        </w:rPr>
        <w:t>2021</w:t>
      </w:r>
      <w:r w:rsidR="000F5EDA" w:rsidRPr="00AA3CB2">
        <w:rPr>
          <w:rFonts w:ascii="Times New Roman" w:hAnsi="Times New Roman" w:cs="Times New Roman"/>
          <w:sz w:val="24"/>
        </w:rPr>
        <w:t xml:space="preserve"> r. </w:t>
      </w:r>
    </w:p>
    <w:p w:rsidR="000F5EDA" w:rsidRPr="00AA3CB2" w:rsidRDefault="001C1D8E" w:rsidP="00AA3CB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UG.OŚ.6220.</w:t>
      </w:r>
      <w:r w:rsidR="007042C8">
        <w:rPr>
          <w:rFonts w:ascii="Times New Roman" w:hAnsi="Times New Roman" w:cs="Times New Roman"/>
          <w:b/>
          <w:sz w:val="24"/>
        </w:rPr>
        <w:t>12</w:t>
      </w:r>
      <w:r w:rsidR="00704BD9">
        <w:rPr>
          <w:rFonts w:ascii="Times New Roman" w:hAnsi="Times New Roman" w:cs="Times New Roman"/>
          <w:b/>
          <w:sz w:val="24"/>
        </w:rPr>
        <w:t>.2021</w:t>
      </w:r>
    </w:p>
    <w:p w:rsidR="000F5EDA" w:rsidRPr="00AA3CB2" w:rsidRDefault="000F5EDA" w:rsidP="00AA3CB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A3CB2">
        <w:rPr>
          <w:rFonts w:ascii="Times New Roman" w:hAnsi="Times New Roman" w:cs="Times New Roman"/>
          <w:b/>
          <w:sz w:val="24"/>
        </w:rPr>
        <w:t>OBWIESZCZENIE</w:t>
      </w:r>
    </w:p>
    <w:p w:rsidR="000F5EDA" w:rsidRDefault="000F5EDA" w:rsidP="00AA3CB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A3CB2">
        <w:rPr>
          <w:rFonts w:ascii="Times New Roman" w:hAnsi="Times New Roman" w:cs="Times New Roman"/>
          <w:b/>
          <w:sz w:val="24"/>
        </w:rPr>
        <w:t>WÓJTA GMINY BRODNICA</w:t>
      </w:r>
    </w:p>
    <w:p w:rsidR="00AA3CB2" w:rsidRDefault="00AA3CB2" w:rsidP="00AA3CB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wydaniu decyzji o środowiskowych uwarunkowaniach </w:t>
      </w:r>
    </w:p>
    <w:p w:rsidR="00AA3CB2" w:rsidRPr="00AA3CB2" w:rsidRDefault="00AA3CB2" w:rsidP="00AA3CB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F5EDA" w:rsidRPr="00AA3CB2" w:rsidRDefault="000F5EDA" w:rsidP="00AA3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3CB2">
        <w:rPr>
          <w:rFonts w:ascii="Times New Roman" w:hAnsi="Times New Roman" w:cs="Times New Roman"/>
          <w:sz w:val="24"/>
        </w:rPr>
        <w:tab/>
        <w:t xml:space="preserve">Na podstawie art. 85 ust. 3 ustawy z dnia 3 października 2008 r. o udostępnianiu informacji o środowisku i jego ochronie, udziale społeczeństwa w ochronie środowiska oraz ocenach oddziaływania </w:t>
      </w:r>
      <w:r w:rsidR="004570C7" w:rsidRPr="00AA3CB2">
        <w:rPr>
          <w:rFonts w:ascii="Times New Roman" w:hAnsi="Times New Roman" w:cs="Times New Roman"/>
          <w:sz w:val="24"/>
        </w:rPr>
        <w:t>na środowisko</w:t>
      </w:r>
      <w:r w:rsidR="001738EC">
        <w:rPr>
          <w:rFonts w:ascii="Times New Roman" w:hAnsi="Times New Roman" w:cs="Times New Roman"/>
          <w:sz w:val="24"/>
        </w:rPr>
        <w:t xml:space="preserve"> (Dz. U. z 2021 r. poz. 247</w:t>
      </w:r>
      <w:r w:rsidR="007042C8">
        <w:rPr>
          <w:rFonts w:ascii="Times New Roman" w:hAnsi="Times New Roman" w:cs="Times New Roman"/>
          <w:sz w:val="24"/>
        </w:rPr>
        <w:t xml:space="preserve"> z późn. zm.</w:t>
      </w:r>
      <w:r w:rsidR="004570C7" w:rsidRPr="00AA3CB2">
        <w:rPr>
          <w:rFonts w:ascii="Times New Roman" w:hAnsi="Times New Roman" w:cs="Times New Roman"/>
          <w:sz w:val="24"/>
        </w:rPr>
        <w:t>) podaję do publicznej</w:t>
      </w:r>
      <w:r w:rsidR="007042C8">
        <w:rPr>
          <w:rFonts w:ascii="Times New Roman" w:hAnsi="Times New Roman" w:cs="Times New Roman"/>
          <w:sz w:val="24"/>
        </w:rPr>
        <w:t xml:space="preserve"> wiadomości, iż w dniu 8 czerwca</w:t>
      </w:r>
      <w:r w:rsidR="001738EC">
        <w:rPr>
          <w:rFonts w:ascii="Times New Roman" w:hAnsi="Times New Roman" w:cs="Times New Roman"/>
          <w:sz w:val="24"/>
        </w:rPr>
        <w:t xml:space="preserve"> 2021</w:t>
      </w:r>
      <w:r w:rsidR="004570C7" w:rsidRPr="00AA3CB2">
        <w:rPr>
          <w:rFonts w:ascii="Times New Roman" w:hAnsi="Times New Roman" w:cs="Times New Roman"/>
          <w:sz w:val="24"/>
        </w:rPr>
        <w:t xml:space="preserve"> r. została wydana decyzja </w:t>
      </w:r>
      <w:r w:rsidR="007042C8">
        <w:rPr>
          <w:rFonts w:ascii="Times New Roman" w:hAnsi="Times New Roman" w:cs="Times New Roman"/>
          <w:sz w:val="24"/>
        </w:rPr>
        <w:br/>
      </w:r>
      <w:r w:rsidR="004570C7" w:rsidRPr="00AA3CB2">
        <w:rPr>
          <w:rFonts w:ascii="Times New Roman" w:hAnsi="Times New Roman" w:cs="Times New Roman"/>
          <w:sz w:val="24"/>
        </w:rPr>
        <w:t>o środowiskowych uwarunkowaniach dla p</w:t>
      </w:r>
      <w:r w:rsidR="00704BD9">
        <w:rPr>
          <w:rFonts w:ascii="Times New Roman" w:hAnsi="Times New Roman" w:cs="Times New Roman"/>
          <w:sz w:val="24"/>
        </w:rPr>
        <w:t>rzedsięwzięci</w:t>
      </w:r>
      <w:r w:rsidR="007042C8">
        <w:rPr>
          <w:rFonts w:ascii="Times New Roman" w:hAnsi="Times New Roman" w:cs="Times New Roman"/>
          <w:sz w:val="24"/>
        </w:rPr>
        <w:t xml:space="preserve">a polegającego na: budowie elektrowni fotowoltaicznej o mocy do 2,01 MW w Iłówcu Wielkim na działce o nr </w:t>
      </w:r>
      <w:proofErr w:type="spellStart"/>
      <w:r w:rsidR="007042C8">
        <w:rPr>
          <w:rFonts w:ascii="Times New Roman" w:hAnsi="Times New Roman" w:cs="Times New Roman"/>
          <w:sz w:val="24"/>
        </w:rPr>
        <w:t>ewid</w:t>
      </w:r>
      <w:proofErr w:type="spellEnd"/>
      <w:r w:rsidR="007042C8">
        <w:rPr>
          <w:rFonts w:ascii="Times New Roman" w:hAnsi="Times New Roman" w:cs="Times New Roman"/>
          <w:sz w:val="24"/>
        </w:rPr>
        <w:t>. 177/6</w:t>
      </w:r>
      <w:r w:rsidR="00704BD9">
        <w:rPr>
          <w:rFonts w:ascii="Times New Roman" w:hAnsi="Times New Roman" w:cs="Times New Roman"/>
          <w:sz w:val="24"/>
        </w:rPr>
        <w:t>, obręb ge</w:t>
      </w:r>
      <w:r w:rsidR="007042C8">
        <w:rPr>
          <w:rFonts w:ascii="Times New Roman" w:hAnsi="Times New Roman" w:cs="Times New Roman"/>
          <w:sz w:val="24"/>
        </w:rPr>
        <w:t>odezyjny Iłówiec</w:t>
      </w:r>
      <w:r w:rsidR="001738EC">
        <w:rPr>
          <w:rFonts w:ascii="Times New Roman" w:hAnsi="Times New Roman" w:cs="Times New Roman"/>
          <w:sz w:val="24"/>
        </w:rPr>
        <w:t xml:space="preserve">, gmina Brodnica, powiat śremski, województwo wielkopolskie. </w:t>
      </w:r>
    </w:p>
    <w:p w:rsidR="004570C7" w:rsidRDefault="004570C7" w:rsidP="00AA3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3CB2">
        <w:rPr>
          <w:rFonts w:ascii="Times New Roman" w:hAnsi="Times New Roman" w:cs="Times New Roman"/>
          <w:sz w:val="24"/>
        </w:rPr>
        <w:tab/>
        <w:t xml:space="preserve">Z treścią decyzji oraz z dokumentacją sprawy, w tym z opiniami organów opiniujących, można zapoznać się w siedzibie Urzędu Gminy w Brodnicy, ul. Parkowa 2, </w:t>
      </w:r>
      <w:r w:rsidR="001738EC">
        <w:rPr>
          <w:rFonts w:ascii="Times New Roman" w:hAnsi="Times New Roman" w:cs="Times New Roman"/>
          <w:sz w:val="24"/>
        </w:rPr>
        <w:br/>
      </w:r>
      <w:r w:rsidRPr="00AA3CB2">
        <w:rPr>
          <w:rFonts w:ascii="Times New Roman" w:hAnsi="Times New Roman" w:cs="Times New Roman"/>
          <w:sz w:val="24"/>
        </w:rPr>
        <w:t>63-112 Brodnica w godzinach urzędowania: poniedziałek od 8:00 do 16:</w:t>
      </w:r>
      <w:r w:rsidR="00AA3CB2">
        <w:rPr>
          <w:rFonts w:ascii="Times New Roman" w:hAnsi="Times New Roman" w:cs="Times New Roman"/>
          <w:sz w:val="24"/>
        </w:rPr>
        <w:t>00</w:t>
      </w:r>
      <w:r w:rsidRPr="00AA3CB2">
        <w:rPr>
          <w:rFonts w:ascii="Times New Roman" w:hAnsi="Times New Roman" w:cs="Times New Roman"/>
          <w:sz w:val="24"/>
        </w:rPr>
        <w:t>, wt</w:t>
      </w:r>
      <w:r w:rsidR="00704BD9">
        <w:rPr>
          <w:rFonts w:ascii="Times New Roman" w:hAnsi="Times New Roman" w:cs="Times New Roman"/>
          <w:sz w:val="24"/>
        </w:rPr>
        <w:t>orek – piątek od 7:00 do 15:00.</w:t>
      </w:r>
    </w:p>
    <w:p w:rsidR="00704BD9" w:rsidRDefault="004570C7" w:rsidP="00AA3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3CB2">
        <w:rPr>
          <w:rFonts w:ascii="Times New Roman" w:hAnsi="Times New Roman" w:cs="Times New Roman"/>
          <w:sz w:val="24"/>
        </w:rPr>
        <w:tab/>
        <w:t>Niniejsze obwieszczenie zostało podane do publicznej wiadomości poprzez zamieszczenie na tablicy informacyjnej w sie</w:t>
      </w:r>
      <w:r w:rsidR="000F27A4">
        <w:rPr>
          <w:rFonts w:ascii="Times New Roman" w:hAnsi="Times New Roman" w:cs="Times New Roman"/>
          <w:sz w:val="24"/>
        </w:rPr>
        <w:t>dzibie Urzędu Gminy w Br</w:t>
      </w:r>
      <w:r w:rsidR="001738EC">
        <w:rPr>
          <w:rFonts w:ascii="Times New Roman" w:hAnsi="Times New Roman" w:cs="Times New Roman"/>
          <w:sz w:val="24"/>
        </w:rPr>
        <w:t xml:space="preserve">odnicy, </w:t>
      </w:r>
      <w:r w:rsidR="007042C8">
        <w:rPr>
          <w:rFonts w:ascii="Times New Roman" w:hAnsi="Times New Roman" w:cs="Times New Roman"/>
          <w:sz w:val="24"/>
        </w:rPr>
        <w:t>Urzędu Gminy w Czempiniu, w miejscowościach Iłówiec Wielki, Iłówiec, Stare Tarnowo, Borowo</w:t>
      </w:r>
      <w:r w:rsidR="000F27A4">
        <w:rPr>
          <w:rFonts w:ascii="Times New Roman" w:hAnsi="Times New Roman" w:cs="Times New Roman"/>
          <w:sz w:val="24"/>
        </w:rPr>
        <w:t xml:space="preserve"> </w:t>
      </w:r>
      <w:r w:rsidRPr="00AA3CB2">
        <w:rPr>
          <w:rFonts w:ascii="Times New Roman" w:hAnsi="Times New Roman" w:cs="Times New Roman"/>
          <w:sz w:val="24"/>
        </w:rPr>
        <w:t xml:space="preserve">oraz w Biuletynie Informacji Publicznej </w:t>
      </w:r>
      <w:r w:rsidR="007042C8">
        <w:rPr>
          <w:rFonts w:ascii="Times New Roman" w:hAnsi="Times New Roman" w:cs="Times New Roman"/>
          <w:sz w:val="24"/>
        </w:rPr>
        <w:t xml:space="preserve">Urzędu Gminy w Brodnicy i Urzędu Gminy </w:t>
      </w:r>
      <w:r w:rsidR="007042C8">
        <w:rPr>
          <w:rFonts w:ascii="Times New Roman" w:hAnsi="Times New Roman" w:cs="Times New Roman"/>
          <w:sz w:val="24"/>
        </w:rPr>
        <w:br/>
        <w:t xml:space="preserve">w Czempiniu. </w:t>
      </w:r>
    </w:p>
    <w:p w:rsidR="00704BD9" w:rsidRDefault="00704BD9" w:rsidP="00AA3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04BD9" w:rsidRDefault="00704BD9" w:rsidP="00AA3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04BD9" w:rsidRDefault="00704BD9" w:rsidP="00AA3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04BD9" w:rsidRDefault="00704BD9" w:rsidP="00AA3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04BD9" w:rsidRDefault="00704BD9" w:rsidP="00AA3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5A5A" w:rsidRDefault="00845A5A" w:rsidP="007042C8">
      <w:pPr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7042C8" w:rsidRDefault="007042C8" w:rsidP="007042C8">
      <w:pPr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7042C8" w:rsidRPr="0088197D" w:rsidRDefault="007042C8" w:rsidP="007042C8">
      <w:pPr>
        <w:pStyle w:val="Tekstpodstawowy3"/>
        <w:spacing w:line="276" w:lineRule="auto"/>
        <w:rPr>
          <w:color w:val="000000"/>
          <w:sz w:val="20"/>
          <w:szCs w:val="24"/>
          <w:u w:val="single"/>
        </w:rPr>
      </w:pPr>
      <w:r w:rsidRPr="0088197D">
        <w:rPr>
          <w:color w:val="000000"/>
          <w:sz w:val="20"/>
          <w:szCs w:val="24"/>
          <w:u w:val="single"/>
        </w:rPr>
        <w:lastRenderedPageBreak/>
        <w:t>Otrzymują:</w:t>
      </w:r>
    </w:p>
    <w:p w:rsidR="007042C8" w:rsidRPr="0088197D" w:rsidRDefault="007042C8" w:rsidP="007042C8">
      <w:pPr>
        <w:pStyle w:val="Tekstpodstawowy3"/>
        <w:numPr>
          <w:ilvl w:val="0"/>
          <w:numId w:val="4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>Inwestor,</w:t>
      </w:r>
    </w:p>
    <w:p w:rsidR="007042C8" w:rsidRPr="0088197D" w:rsidRDefault="007042C8" w:rsidP="007042C8">
      <w:pPr>
        <w:pStyle w:val="Tekstpodstawowy3"/>
        <w:numPr>
          <w:ilvl w:val="0"/>
          <w:numId w:val="4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>Pozostałe strony postępowania za pośrednictwem obwieszczenia na:</w:t>
      </w:r>
    </w:p>
    <w:p w:rsidR="007042C8" w:rsidRPr="0088197D" w:rsidRDefault="007042C8" w:rsidP="007042C8">
      <w:pPr>
        <w:pStyle w:val="Tekstpodstawowy3"/>
        <w:numPr>
          <w:ilvl w:val="0"/>
          <w:numId w:val="5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 xml:space="preserve">Biuletynie Informacji Publicznej Urzędu Gminy w Brodnicy, ul. Parkowa 2, 63-112 Brodnica, </w:t>
      </w:r>
    </w:p>
    <w:p w:rsidR="007042C8" w:rsidRPr="0088197D" w:rsidRDefault="007042C8" w:rsidP="007042C8">
      <w:pPr>
        <w:pStyle w:val="Tekstpodstawowy3"/>
        <w:numPr>
          <w:ilvl w:val="0"/>
          <w:numId w:val="5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>Biuletynie Informacji Publicznej Urzędu Gminy w Czempiniu, ul. ks. Jerzego Popiełuszki 25, 64-020 Czempiń,</w:t>
      </w:r>
    </w:p>
    <w:p w:rsidR="007042C8" w:rsidRPr="0088197D" w:rsidRDefault="007042C8" w:rsidP="007042C8">
      <w:pPr>
        <w:pStyle w:val="Tekstpodstawowy3"/>
        <w:numPr>
          <w:ilvl w:val="0"/>
          <w:numId w:val="5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 xml:space="preserve">tablicy ogłoszeń w siedzibie Urzędu Gminy w Brodnicy, ul. Parkowa 2, 63-112 Brodnica, </w:t>
      </w:r>
    </w:p>
    <w:p w:rsidR="007042C8" w:rsidRPr="0088197D" w:rsidRDefault="007042C8" w:rsidP="007042C8">
      <w:pPr>
        <w:pStyle w:val="Tekstpodstawowy3"/>
        <w:numPr>
          <w:ilvl w:val="0"/>
          <w:numId w:val="5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 xml:space="preserve">tablicy ogłoszeń w siedzibie Urzędu Gminy w Czempiniu, ul. ks. Jerzego Popiełuszki 25, </w:t>
      </w:r>
      <w:r w:rsidRPr="0088197D">
        <w:rPr>
          <w:color w:val="000000"/>
          <w:sz w:val="20"/>
          <w:szCs w:val="24"/>
        </w:rPr>
        <w:br/>
        <w:t>64-020 Czempiń,</w:t>
      </w:r>
    </w:p>
    <w:p w:rsidR="007042C8" w:rsidRPr="0088197D" w:rsidRDefault="007042C8" w:rsidP="007042C8">
      <w:pPr>
        <w:pStyle w:val="Tekstpodstawowy3"/>
        <w:numPr>
          <w:ilvl w:val="0"/>
          <w:numId w:val="5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>tablicy ogłoszeń w miejscowości Iłówiec Wielki, gmina Brodnica,</w:t>
      </w:r>
    </w:p>
    <w:p w:rsidR="007042C8" w:rsidRPr="0088197D" w:rsidRDefault="007042C8" w:rsidP="007042C8">
      <w:pPr>
        <w:pStyle w:val="Tekstpodstawowy3"/>
        <w:numPr>
          <w:ilvl w:val="0"/>
          <w:numId w:val="5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 xml:space="preserve">tablicy ogłoszeń w miejscowości Iłówiec, gmina Brodnica, </w:t>
      </w:r>
    </w:p>
    <w:p w:rsidR="007042C8" w:rsidRPr="0088197D" w:rsidRDefault="007042C8" w:rsidP="007042C8">
      <w:pPr>
        <w:pStyle w:val="Tekstpodstawowy3"/>
        <w:numPr>
          <w:ilvl w:val="0"/>
          <w:numId w:val="5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>tablicy ogłoszeń w miejscowości Stare Tarnowo, gmina Czempiń, za pośrednictwem Urzędu Gminy w Czempiniu, ul. ks. Jerzego Popiełuszki 25, 64-020 Czempiń,</w:t>
      </w:r>
    </w:p>
    <w:p w:rsidR="007042C8" w:rsidRPr="0088197D" w:rsidRDefault="007042C8" w:rsidP="007042C8">
      <w:pPr>
        <w:pStyle w:val="Tekstpodstawowy3"/>
        <w:numPr>
          <w:ilvl w:val="0"/>
          <w:numId w:val="5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>tablicy ogłoszeń w miejscowości Borowo, gmina Czempiń, za pośrednictwem Urzędu Gminy w Czempiniu, ul. ks. Jerzego Popiełuszki 25, 64-020 Czempiń.</w:t>
      </w:r>
    </w:p>
    <w:p w:rsidR="007042C8" w:rsidRPr="0088197D" w:rsidRDefault="007042C8" w:rsidP="007042C8">
      <w:pPr>
        <w:pStyle w:val="Tekstpodstawowy3"/>
        <w:numPr>
          <w:ilvl w:val="0"/>
          <w:numId w:val="4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88197D">
        <w:rPr>
          <w:color w:val="000000"/>
          <w:sz w:val="20"/>
          <w:szCs w:val="24"/>
        </w:rPr>
        <w:t>a/a.</w:t>
      </w:r>
    </w:p>
    <w:p w:rsidR="007042C8" w:rsidRPr="007042C8" w:rsidRDefault="007042C8" w:rsidP="007042C8">
      <w:pPr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sectPr w:rsidR="007042C8" w:rsidRPr="007042C8" w:rsidSect="005C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F8" w:rsidRDefault="00FB22F8" w:rsidP="00704BD9">
      <w:pPr>
        <w:spacing w:after="0" w:line="240" w:lineRule="auto"/>
      </w:pPr>
      <w:r>
        <w:separator/>
      </w:r>
    </w:p>
  </w:endnote>
  <w:endnote w:type="continuationSeparator" w:id="0">
    <w:p w:rsidR="00FB22F8" w:rsidRDefault="00FB22F8" w:rsidP="0070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F8" w:rsidRDefault="00FB22F8" w:rsidP="00704BD9">
      <w:pPr>
        <w:spacing w:after="0" w:line="240" w:lineRule="auto"/>
      </w:pPr>
      <w:r>
        <w:separator/>
      </w:r>
    </w:p>
  </w:footnote>
  <w:footnote w:type="continuationSeparator" w:id="0">
    <w:p w:rsidR="00FB22F8" w:rsidRDefault="00FB22F8" w:rsidP="0070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4ED"/>
    <w:multiLevelType w:val="hybridMultilevel"/>
    <w:tmpl w:val="2658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6EDB"/>
    <w:multiLevelType w:val="hybridMultilevel"/>
    <w:tmpl w:val="21F4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5462"/>
    <w:multiLevelType w:val="hybridMultilevel"/>
    <w:tmpl w:val="05FA84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66454B"/>
    <w:multiLevelType w:val="hybridMultilevel"/>
    <w:tmpl w:val="30D00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552611"/>
    <w:multiLevelType w:val="hybridMultilevel"/>
    <w:tmpl w:val="792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DA"/>
    <w:rsid w:val="000F27A4"/>
    <w:rsid w:val="000F5EDA"/>
    <w:rsid w:val="001738EC"/>
    <w:rsid w:val="001C1D8E"/>
    <w:rsid w:val="004570C7"/>
    <w:rsid w:val="005C5211"/>
    <w:rsid w:val="00671C4B"/>
    <w:rsid w:val="006B0A29"/>
    <w:rsid w:val="007042C8"/>
    <w:rsid w:val="00704BD9"/>
    <w:rsid w:val="00845A5A"/>
    <w:rsid w:val="00A1109C"/>
    <w:rsid w:val="00AA3CB2"/>
    <w:rsid w:val="00C35E4C"/>
    <w:rsid w:val="00CE02C8"/>
    <w:rsid w:val="00CF5C16"/>
    <w:rsid w:val="00FB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8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B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B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BD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42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42C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2021-06-08T10:22:00Z</cp:lastPrinted>
  <dcterms:created xsi:type="dcterms:W3CDTF">2020-06-04T12:03:00Z</dcterms:created>
  <dcterms:modified xsi:type="dcterms:W3CDTF">2021-06-08T10:22:00Z</dcterms:modified>
</cp:coreProperties>
</file>